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1C" w:rsidRDefault="00124A1C" w:rsidP="002022BF">
      <w:pPr>
        <w:spacing w:after="0"/>
        <w:ind w:firstLine="709"/>
        <w:rPr>
          <w:sz w:val="36"/>
          <w:szCs w:val="36"/>
        </w:rPr>
      </w:pPr>
    </w:p>
    <w:p w:rsidR="0085157D" w:rsidRDefault="0085157D" w:rsidP="002022BF">
      <w:pPr>
        <w:spacing w:after="0"/>
        <w:ind w:firstLine="709"/>
        <w:rPr>
          <w:sz w:val="36"/>
          <w:szCs w:val="36"/>
        </w:rPr>
      </w:pPr>
      <w:bookmarkStart w:id="1" w:name="_GoBack"/>
      <w:bookmarkEnd w:id="1"/>
    </w:p>
    <w:p w:rsidR="00124A1C" w:rsidRDefault="00124A1C" w:rsidP="00124A1C">
      <w:pPr>
        <w:spacing w:after="0"/>
        <w:ind w:firstLine="709"/>
        <w:jc w:val="center"/>
        <w:rPr>
          <w:b/>
          <w:sz w:val="36"/>
          <w:szCs w:val="36"/>
        </w:rPr>
      </w:pPr>
      <w:r w:rsidRPr="00124A1C">
        <w:rPr>
          <w:b/>
          <w:sz w:val="36"/>
          <w:szCs w:val="36"/>
        </w:rPr>
        <w:t>Registrační list</w:t>
      </w:r>
    </w:p>
    <w:p w:rsidR="00124A1C" w:rsidRDefault="00124A1C" w:rsidP="00CF3725">
      <w:pPr>
        <w:spacing w:after="0"/>
        <w:ind w:firstLine="709"/>
        <w:jc w:val="center"/>
        <w:rPr>
          <w:b/>
          <w:sz w:val="36"/>
          <w:szCs w:val="36"/>
        </w:rPr>
      </w:pPr>
    </w:p>
    <w:p w:rsidR="00124A1C" w:rsidRDefault="00124A1C" w:rsidP="00CF3725">
      <w:pPr>
        <w:spacing w:after="0"/>
        <w:ind w:firstLine="709"/>
        <w:rPr>
          <w:b/>
          <w:sz w:val="24"/>
          <w:szCs w:val="24"/>
        </w:rPr>
      </w:pPr>
      <w:r w:rsidRPr="00124A1C">
        <w:rPr>
          <w:sz w:val="24"/>
          <w:szCs w:val="24"/>
        </w:rPr>
        <w:t>Akce:</w:t>
      </w:r>
      <w:r w:rsidR="00076B5A">
        <w:rPr>
          <w:b/>
          <w:sz w:val="24"/>
          <w:szCs w:val="24"/>
        </w:rPr>
        <w:tab/>
      </w:r>
      <w:r w:rsidR="00076B5A">
        <w:rPr>
          <w:b/>
          <w:sz w:val="24"/>
          <w:szCs w:val="24"/>
        </w:rPr>
        <w:tab/>
      </w:r>
      <w:r w:rsidR="00076B5A">
        <w:rPr>
          <w:b/>
          <w:sz w:val="24"/>
          <w:szCs w:val="24"/>
        </w:rPr>
        <w:tab/>
        <w:t>Jihočeská sestřička 201</w:t>
      </w:r>
      <w:r w:rsidR="0085157D">
        <w:rPr>
          <w:b/>
          <w:sz w:val="24"/>
          <w:szCs w:val="24"/>
        </w:rPr>
        <w:t>9</w:t>
      </w:r>
    </w:p>
    <w:p w:rsidR="00124A1C" w:rsidRDefault="00124A1C" w:rsidP="00CF3725">
      <w:pPr>
        <w:spacing w:after="0"/>
        <w:ind w:firstLine="709"/>
        <w:rPr>
          <w:b/>
          <w:sz w:val="24"/>
          <w:szCs w:val="24"/>
        </w:rPr>
      </w:pPr>
      <w:r w:rsidRPr="00124A1C">
        <w:rPr>
          <w:sz w:val="24"/>
          <w:szCs w:val="24"/>
        </w:rPr>
        <w:t>Termín konání:</w:t>
      </w:r>
      <w:r w:rsidR="00076B5A">
        <w:rPr>
          <w:b/>
          <w:sz w:val="24"/>
          <w:szCs w:val="24"/>
        </w:rPr>
        <w:t xml:space="preserve"> </w:t>
      </w:r>
      <w:r w:rsidR="00076B5A">
        <w:rPr>
          <w:b/>
          <w:sz w:val="24"/>
          <w:szCs w:val="24"/>
        </w:rPr>
        <w:tab/>
      </w:r>
      <w:r w:rsidR="0085157D">
        <w:rPr>
          <w:b/>
          <w:sz w:val="24"/>
          <w:szCs w:val="24"/>
        </w:rPr>
        <w:t>12. října 2019</w:t>
      </w:r>
    </w:p>
    <w:p w:rsidR="00124A1C" w:rsidRDefault="00124A1C" w:rsidP="00CF3725">
      <w:pPr>
        <w:spacing w:after="0"/>
        <w:ind w:firstLine="709"/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4837"/>
      </w:tblGrid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školy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název školy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týmu č. 1, kapitán týmu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týmu č. 2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týmu č. 3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týmu č. 4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Pedagogický dozor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 w:rsidRPr="00124A1C">
              <w:rPr>
                <w:sz w:val="24"/>
                <w:szCs w:val="24"/>
                <w:highlight w:val="yellow"/>
              </w:rPr>
              <w:t>Vyplňte jméno a příjmení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telefon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Vyplňte mobilní telefon kontaktní osoby týmu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e-mail</w:t>
            </w:r>
          </w:p>
        </w:tc>
        <w:tc>
          <w:tcPr>
            <w:tcW w:w="4837" w:type="dxa"/>
            <w:vAlign w:val="center"/>
          </w:tcPr>
          <w:p w:rsidR="00124A1C" w:rsidRPr="00124A1C" w:rsidRDefault="00124A1C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Vyplňte e-mail kontaktní osoby týmu</w:t>
            </w:r>
          </w:p>
        </w:tc>
      </w:tr>
      <w:tr w:rsidR="00124A1C" w:rsidTr="00CF3725">
        <w:trPr>
          <w:trHeight w:val="454"/>
          <w:jc w:val="center"/>
        </w:trPr>
        <w:tc>
          <w:tcPr>
            <w:tcW w:w="3652" w:type="dxa"/>
            <w:vAlign w:val="center"/>
          </w:tcPr>
          <w:p w:rsidR="00124A1C" w:rsidRDefault="00124A1C" w:rsidP="00CF372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Požadavek na ubytování</w:t>
            </w:r>
          </w:p>
        </w:tc>
        <w:tc>
          <w:tcPr>
            <w:tcW w:w="4837" w:type="dxa"/>
            <w:vAlign w:val="center"/>
          </w:tcPr>
          <w:p w:rsidR="00124A1C" w:rsidRPr="00124A1C" w:rsidRDefault="00CF3725" w:rsidP="00CF3725">
            <w:pPr>
              <w:spacing w:after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Vyplňte ANO/NE</w:t>
            </w:r>
            <w:r w:rsidR="00124A1C">
              <w:rPr>
                <w:sz w:val="24"/>
                <w:szCs w:val="24"/>
                <w:highlight w:val="yellow"/>
              </w:rPr>
              <w:t xml:space="preserve"> dle toho</w:t>
            </w:r>
            <w:r>
              <w:rPr>
                <w:sz w:val="24"/>
                <w:szCs w:val="24"/>
                <w:highlight w:val="yellow"/>
              </w:rPr>
              <w:t>,</w:t>
            </w:r>
            <w:r w:rsidR="00124A1C">
              <w:rPr>
                <w:sz w:val="24"/>
                <w:szCs w:val="24"/>
                <w:highlight w:val="yellow"/>
              </w:rPr>
              <w:t xml:space="preserve"> zda požadujete zajistit ubytování. V případě vyplnění ANO</w:t>
            </w:r>
            <w:r>
              <w:rPr>
                <w:sz w:val="24"/>
                <w:szCs w:val="24"/>
                <w:highlight w:val="yellow"/>
              </w:rPr>
              <w:t xml:space="preserve"> uveďte počet ubytovaných studentek/studentů a pedagogického dozoru</w:t>
            </w:r>
          </w:p>
        </w:tc>
      </w:tr>
    </w:tbl>
    <w:p w:rsidR="00124A1C" w:rsidRDefault="00124A1C" w:rsidP="00CF3725">
      <w:pPr>
        <w:spacing w:after="0"/>
        <w:ind w:firstLine="709"/>
        <w:rPr>
          <w:b/>
          <w:sz w:val="24"/>
          <w:szCs w:val="24"/>
        </w:rPr>
      </w:pPr>
    </w:p>
    <w:p w:rsidR="00CF3725" w:rsidRPr="00CF3725" w:rsidRDefault="00CF3725" w:rsidP="00CF3725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Pozn.: Uby</w:t>
      </w:r>
      <w:r w:rsidR="00076B5A">
        <w:rPr>
          <w:sz w:val="24"/>
          <w:szCs w:val="24"/>
        </w:rPr>
        <w:t xml:space="preserve">tování </w:t>
      </w:r>
      <w:r w:rsidR="00F92A9A">
        <w:rPr>
          <w:sz w:val="24"/>
          <w:szCs w:val="24"/>
        </w:rPr>
        <w:t>je zajištěno a je zdarma</w:t>
      </w:r>
      <w:r w:rsidR="00076B5A">
        <w:rPr>
          <w:sz w:val="24"/>
          <w:szCs w:val="24"/>
        </w:rPr>
        <w:t>, s</w:t>
      </w:r>
      <w:r>
        <w:rPr>
          <w:sz w:val="24"/>
          <w:szCs w:val="24"/>
        </w:rPr>
        <w:t>oučástí ubytování je snídaně.</w:t>
      </w:r>
    </w:p>
    <w:sectPr w:rsidR="00CF3725" w:rsidRPr="00CF3725" w:rsidSect="00CF3725">
      <w:headerReference w:type="default" r:id="rId8"/>
      <w:pgSz w:w="11906" w:h="16838"/>
      <w:pgMar w:top="202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628" w:rsidRDefault="00102628" w:rsidP="00EF290A">
      <w:pPr>
        <w:spacing w:after="0" w:line="240" w:lineRule="auto"/>
      </w:pPr>
      <w:r>
        <w:separator/>
      </w:r>
    </w:p>
  </w:endnote>
  <w:endnote w:type="continuationSeparator" w:id="0">
    <w:p w:rsidR="00102628" w:rsidRDefault="00102628" w:rsidP="00EF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628" w:rsidRDefault="00102628" w:rsidP="00EF290A">
      <w:pPr>
        <w:spacing w:after="0" w:line="240" w:lineRule="auto"/>
      </w:pPr>
      <w:bookmarkStart w:id="0" w:name="_Hlk7504424"/>
      <w:bookmarkEnd w:id="0"/>
      <w:r>
        <w:separator/>
      </w:r>
    </w:p>
  </w:footnote>
  <w:footnote w:type="continuationSeparator" w:id="0">
    <w:p w:rsidR="00102628" w:rsidRDefault="00102628" w:rsidP="00EF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7D" w:rsidRDefault="0085157D" w:rsidP="0085157D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45720</wp:posOffset>
          </wp:positionV>
          <wp:extent cx="1104900" cy="629285"/>
          <wp:effectExtent l="0" t="0" r="0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157D" w:rsidRPr="00066B53" w:rsidRDefault="00195625" w:rsidP="0085157D">
    <w:pPr>
      <w:pStyle w:val="Zhlav"/>
      <w:ind w:left="1080" w:hanging="180"/>
      <w:rPr>
        <w:rFonts w:ascii="Arial" w:hAnsi="Arial"/>
        <w:b/>
        <w:sz w:val="32"/>
        <w:szCs w:val="32"/>
      </w:rPr>
    </w:pPr>
    <w:r>
      <w:rPr>
        <w:noProof/>
        <w:lang w:eastAsia="cs-CZ"/>
      </w:rPr>
      <w:t xml:space="preserve">   </w:t>
    </w:r>
    <w:r w:rsidR="0085157D">
      <w:tab/>
    </w:r>
    <w:r w:rsidR="0085157D">
      <w:rPr>
        <w:rFonts w:ascii="Arial" w:hAnsi="Arial"/>
        <w:b/>
        <w:noProof/>
        <w:sz w:val="32"/>
        <w:szCs w:val="32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752475" cy="304800"/>
          <wp:effectExtent l="0" t="0" r="0" b="0"/>
          <wp:wrapNone/>
          <wp:docPr id="2" name="Obrázek 2" descr="ONT%20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T%20logo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57D" w:rsidRPr="00066B53">
      <w:rPr>
        <w:rFonts w:ascii="Arial" w:hAnsi="Arial"/>
        <w:b/>
        <w:sz w:val="32"/>
        <w:szCs w:val="32"/>
      </w:rPr>
      <w:t>NEMOCNICE TÁBOR</w:t>
    </w:r>
    <w:r w:rsidR="0085157D">
      <w:rPr>
        <w:rFonts w:ascii="Arial" w:hAnsi="Arial"/>
        <w:b/>
        <w:sz w:val="32"/>
        <w:szCs w:val="32"/>
      </w:rPr>
      <w:t>, a.s.</w:t>
    </w:r>
  </w:p>
  <w:p w:rsidR="0085157D" w:rsidRPr="00002360" w:rsidRDefault="0085157D" w:rsidP="0085157D">
    <w:pPr>
      <w:pStyle w:val="Zhlav"/>
      <w:tabs>
        <w:tab w:val="clear" w:pos="4536"/>
        <w:tab w:val="clear" w:pos="9072"/>
        <w:tab w:val="left" w:pos="7725"/>
      </w:tabs>
      <w:ind w:left="1134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K</w:t>
    </w:r>
    <w:r w:rsidRPr="00002360">
      <w:rPr>
        <w:rFonts w:ascii="Arial" w:hAnsi="Arial"/>
        <w:sz w:val="18"/>
        <w:szCs w:val="18"/>
      </w:rPr>
      <w:t>pt. Jaroše 2000; 390 03 Tábor</w:t>
    </w:r>
  </w:p>
  <w:p w:rsidR="00CF3725" w:rsidRDefault="00195625" w:rsidP="00F92A9A">
    <w:pPr>
      <w:pStyle w:val="Zhlav"/>
      <w:tabs>
        <w:tab w:val="clear" w:pos="4536"/>
        <w:tab w:val="clear" w:pos="9072"/>
        <w:tab w:val="left" w:pos="7740"/>
      </w:tabs>
      <w:spacing w:before="240"/>
      <w:jc w:val="right"/>
    </w:pPr>
    <w:r>
      <w:rPr>
        <w:noProof/>
        <w:lang w:eastAsia="cs-CZ"/>
      </w:rPr>
      <w:t xml:space="preserve">   </w:t>
    </w:r>
    <w:r w:rsidR="00CF3725">
      <w:rPr>
        <w:noProof/>
        <w:lang w:eastAsia="cs-CZ"/>
      </w:rPr>
      <w:t xml:space="preserve">                                                                   </w:t>
    </w:r>
    <w:r w:rsidR="00F92A9A">
      <w:rPr>
        <w:noProof/>
        <w:lang w:eastAsia="cs-CZ"/>
      </w:rPr>
      <w:t xml:space="preserve">               </w:t>
    </w:r>
    <w:r w:rsidR="00CF3725">
      <w:rPr>
        <w:noProof/>
        <w:lang w:eastAsia="cs-CZ"/>
      </w:rPr>
      <w:t xml:space="preserve">     </w:t>
    </w:r>
    <w:r w:rsidR="00CF37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0436"/>
    <w:multiLevelType w:val="hybridMultilevel"/>
    <w:tmpl w:val="2F3EDBC6"/>
    <w:lvl w:ilvl="0" w:tplc="0CB61E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9E"/>
    <w:rsid w:val="00076B5A"/>
    <w:rsid w:val="0008738E"/>
    <w:rsid w:val="000C1118"/>
    <w:rsid w:val="000E1DFC"/>
    <w:rsid w:val="000F474A"/>
    <w:rsid w:val="00102628"/>
    <w:rsid w:val="00124A1C"/>
    <w:rsid w:val="00140098"/>
    <w:rsid w:val="00145B79"/>
    <w:rsid w:val="00174FBA"/>
    <w:rsid w:val="00195625"/>
    <w:rsid w:val="001F1C08"/>
    <w:rsid w:val="002022BF"/>
    <w:rsid w:val="00212156"/>
    <w:rsid w:val="002168AC"/>
    <w:rsid w:val="00245672"/>
    <w:rsid w:val="0025442F"/>
    <w:rsid w:val="002547C9"/>
    <w:rsid w:val="00264223"/>
    <w:rsid w:val="002A7701"/>
    <w:rsid w:val="002B6D23"/>
    <w:rsid w:val="002F1C54"/>
    <w:rsid w:val="0033606E"/>
    <w:rsid w:val="00361296"/>
    <w:rsid w:val="00375880"/>
    <w:rsid w:val="00395F4C"/>
    <w:rsid w:val="003A4800"/>
    <w:rsid w:val="003E517D"/>
    <w:rsid w:val="00401CD6"/>
    <w:rsid w:val="00427E03"/>
    <w:rsid w:val="0043501A"/>
    <w:rsid w:val="004B648E"/>
    <w:rsid w:val="00543241"/>
    <w:rsid w:val="005C0909"/>
    <w:rsid w:val="005E363B"/>
    <w:rsid w:val="00656B47"/>
    <w:rsid w:val="00687EAA"/>
    <w:rsid w:val="006B1145"/>
    <w:rsid w:val="007E1720"/>
    <w:rsid w:val="00803E8F"/>
    <w:rsid w:val="00815D9A"/>
    <w:rsid w:val="008357AE"/>
    <w:rsid w:val="00836F9A"/>
    <w:rsid w:val="0085157D"/>
    <w:rsid w:val="00861E9A"/>
    <w:rsid w:val="00874C22"/>
    <w:rsid w:val="008A21AC"/>
    <w:rsid w:val="008A53F3"/>
    <w:rsid w:val="009050A7"/>
    <w:rsid w:val="009317D5"/>
    <w:rsid w:val="00A030AE"/>
    <w:rsid w:val="00A33BBC"/>
    <w:rsid w:val="00A50B6A"/>
    <w:rsid w:val="00AC37F1"/>
    <w:rsid w:val="00AD3DB7"/>
    <w:rsid w:val="00AE522A"/>
    <w:rsid w:val="00B11955"/>
    <w:rsid w:val="00B17FAF"/>
    <w:rsid w:val="00B52D77"/>
    <w:rsid w:val="00C066C9"/>
    <w:rsid w:val="00C87E44"/>
    <w:rsid w:val="00CC239D"/>
    <w:rsid w:val="00CC76E1"/>
    <w:rsid w:val="00CF3725"/>
    <w:rsid w:val="00D23162"/>
    <w:rsid w:val="00D6742E"/>
    <w:rsid w:val="00DC01EF"/>
    <w:rsid w:val="00DE1C2D"/>
    <w:rsid w:val="00DF3F89"/>
    <w:rsid w:val="00E34F80"/>
    <w:rsid w:val="00E3509E"/>
    <w:rsid w:val="00E5558D"/>
    <w:rsid w:val="00E8409D"/>
    <w:rsid w:val="00E9159F"/>
    <w:rsid w:val="00EA39CB"/>
    <w:rsid w:val="00EF290A"/>
    <w:rsid w:val="00F00F7F"/>
    <w:rsid w:val="00F06F0E"/>
    <w:rsid w:val="00F24EF3"/>
    <w:rsid w:val="00F33FDF"/>
    <w:rsid w:val="00F84A85"/>
    <w:rsid w:val="00F92A9A"/>
    <w:rsid w:val="00F9410D"/>
    <w:rsid w:val="00FB7136"/>
    <w:rsid w:val="00F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6A712"/>
  <w15:docId w15:val="{2683B66B-B16B-406C-8441-435320E0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50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118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14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45B7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2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29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90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F2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90A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F290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F290A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F290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F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290A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CF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F37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F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37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4B72-02ED-4E52-B7E8-E00EEDC7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 Doprava</dc:creator>
  <cp:lastModifiedBy>Velát Roman</cp:lastModifiedBy>
  <cp:revision>2</cp:revision>
  <cp:lastPrinted>2016-08-23T11:49:00Z</cp:lastPrinted>
  <dcterms:created xsi:type="dcterms:W3CDTF">2019-04-30T06:15:00Z</dcterms:created>
  <dcterms:modified xsi:type="dcterms:W3CDTF">2019-04-30T06:15:00Z</dcterms:modified>
</cp:coreProperties>
</file>